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501E40" w:rsidRDefault="00467390" w:rsidP="006B5316">
      <w:pPr>
        <w:pStyle w:val="Kop1"/>
        <w:rPr>
          <w:rFonts w:ascii="Arial Narrow" w:hAnsi="Arial Narrow"/>
          <w:b/>
        </w:rPr>
      </w:pPr>
      <w:r w:rsidRPr="00501E40">
        <w:rPr>
          <w:rFonts w:ascii="Arial Narrow" w:hAnsi="Arial Narrow"/>
          <w:b/>
        </w:rPr>
        <w:t xml:space="preserve">lob </w:t>
      </w:r>
      <w:r w:rsidRPr="00467390">
        <w:rPr>
          <w:rFonts w:ascii="Arial Narrow" w:hAnsi="Arial Narrow"/>
          <w:b/>
          <w:sz w:val="44"/>
          <w:szCs w:val="44"/>
        </w:rPr>
        <w:t>1</w:t>
      </w:r>
      <w:r w:rsidRPr="00501E40">
        <w:rPr>
          <w:rFonts w:ascii="Arial Narrow" w:hAnsi="Arial Narrow"/>
          <w:b/>
        </w:rPr>
        <w:t xml:space="preserve"> hoe werk ik op school</w:t>
      </w:r>
      <w:r w:rsidRPr="00467390">
        <w:rPr>
          <w:rFonts w:ascii="Arial Narrow" w:hAnsi="Arial Narrow"/>
          <w:b/>
          <w:sz w:val="48"/>
          <w:szCs w:val="48"/>
        </w:rPr>
        <w:t>?</w:t>
      </w:r>
    </w:p>
    <w:p w:rsidR="006B5316" w:rsidRDefault="00467390" w:rsidP="006B5316">
      <w:pPr>
        <w:pStyle w:val="aanduidingbladsoort"/>
      </w:pPr>
      <w:r w:rsidRPr="00646FAC">
        <w:rPr>
          <w:sz w:val="36"/>
          <w:szCs w:val="36"/>
        </w:rPr>
        <w:t>2</w:t>
      </w:r>
      <w:r>
        <w:t xml:space="preserve">. omgaan met feedback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646FAC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5</w:t>
            </w:r>
          </w:p>
        </w:tc>
        <w:tc>
          <w:tcPr>
            <w:tcW w:w="6836" w:type="dxa"/>
            <w:vAlign w:val="center"/>
          </w:tcPr>
          <w:p w:rsidR="00DC77F0" w:rsidRPr="002D7F14" w:rsidRDefault="00646FAC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Kritiek ontvangen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646FAC" w:rsidRDefault="00646FAC" w:rsidP="00646FAC">
      <w:pPr>
        <w:pStyle w:val="Lijstalinea"/>
        <w:numPr>
          <w:ilvl w:val="0"/>
          <w:numId w:val="7"/>
        </w:numPr>
        <w:ind w:left="284" w:hanging="284"/>
        <w:rPr>
          <w:szCs w:val="22"/>
        </w:rPr>
      </w:pPr>
      <w:r>
        <w:rPr>
          <w:szCs w:val="22"/>
        </w:rPr>
        <w:t>Beschrijf een situatie</w:t>
      </w:r>
    </w:p>
    <w:p w:rsidR="00646FAC" w:rsidRPr="00A4126D" w:rsidRDefault="00646FAC" w:rsidP="00646FAC">
      <w:pPr>
        <w:pStyle w:val="Lijstalinea"/>
        <w:ind w:left="284"/>
        <w:rPr>
          <w:szCs w:val="22"/>
        </w:rPr>
      </w:pPr>
      <w:r>
        <w:rPr>
          <w:szCs w:val="22"/>
        </w:rPr>
        <w:br/>
      </w:r>
      <w:r w:rsidRPr="00A4126D">
        <w:rPr>
          <w:szCs w:val="22"/>
        </w:rPr>
        <w:t>Heb je onlangs kritiek gekreg</w:t>
      </w:r>
      <w:r w:rsidR="00C9726B">
        <w:rPr>
          <w:szCs w:val="22"/>
        </w:rPr>
        <w:t>en? Wat werd er tegen je gezegd?</w:t>
      </w:r>
    </w:p>
    <w:p w:rsidR="00646FAC" w:rsidRPr="00FF6866" w:rsidRDefault="00646FAC" w:rsidP="00646FAC">
      <w:pPr>
        <w:rPr>
          <w:szCs w:val="22"/>
        </w:rPr>
      </w:pPr>
    </w:p>
    <w:p w:rsidR="00646FAC" w:rsidRPr="00153A0D" w:rsidRDefault="00646FAC" w:rsidP="00646FAC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6FAC" w:rsidRPr="00FF6866" w:rsidRDefault="00646FAC" w:rsidP="00646FAC">
      <w:pPr>
        <w:rPr>
          <w:szCs w:val="22"/>
        </w:rPr>
      </w:pPr>
    </w:p>
    <w:p w:rsidR="00646FAC" w:rsidRPr="00FF6866" w:rsidRDefault="00646FAC" w:rsidP="00646FAC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Pr="00FF6866">
        <w:rPr>
          <w:szCs w:val="22"/>
        </w:rPr>
        <w:t>Hoe kwam dat op je over? Hoe voelde jij je erbij?</w:t>
      </w:r>
    </w:p>
    <w:p w:rsidR="00646FAC" w:rsidRPr="00FF6866" w:rsidRDefault="00646FAC" w:rsidP="00646FAC">
      <w:pPr>
        <w:rPr>
          <w:szCs w:val="22"/>
        </w:rPr>
      </w:pPr>
    </w:p>
    <w:p w:rsidR="00646FAC" w:rsidRPr="00153A0D" w:rsidRDefault="00646FAC" w:rsidP="00646FAC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6FAC" w:rsidRDefault="00646FAC" w:rsidP="00646FAC">
      <w:pPr>
        <w:tabs>
          <w:tab w:val="left" w:pos="284"/>
        </w:tabs>
        <w:rPr>
          <w:szCs w:val="22"/>
        </w:rPr>
      </w:pPr>
    </w:p>
    <w:p w:rsidR="00646FAC" w:rsidRPr="00FF6866" w:rsidRDefault="00646FAC" w:rsidP="00646FAC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Pr="00FF6866">
        <w:rPr>
          <w:szCs w:val="22"/>
        </w:rPr>
        <w:t>Wat was jouw reactie op de</w:t>
      </w:r>
      <w:r>
        <w:rPr>
          <w:szCs w:val="22"/>
        </w:rPr>
        <w:t>ze</w:t>
      </w:r>
      <w:r w:rsidRPr="00FF6866">
        <w:rPr>
          <w:szCs w:val="22"/>
        </w:rPr>
        <w:t xml:space="preserve"> kritiek? Wat heb je gezegd?</w:t>
      </w:r>
    </w:p>
    <w:p w:rsidR="00646FAC" w:rsidRPr="00FF6866" w:rsidRDefault="00646FAC" w:rsidP="00646FAC">
      <w:pPr>
        <w:rPr>
          <w:szCs w:val="22"/>
        </w:rPr>
      </w:pPr>
    </w:p>
    <w:p w:rsidR="00646FAC" w:rsidRPr="00153A0D" w:rsidRDefault="00646FAC" w:rsidP="00646FAC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6FAC" w:rsidRPr="00FF6866" w:rsidRDefault="00646FAC" w:rsidP="00646FAC">
      <w:pPr>
        <w:rPr>
          <w:szCs w:val="22"/>
        </w:rPr>
      </w:pPr>
    </w:p>
    <w:p w:rsidR="00646FAC" w:rsidRDefault="00646FAC" w:rsidP="00646FAC">
      <w:pPr>
        <w:pStyle w:val="Lijstalinea"/>
        <w:numPr>
          <w:ilvl w:val="0"/>
          <w:numId w:val="7"/>
        </w:numPr>
        <w:ind w:left="284" w:hanging="284"/>
        <w:rPr>
          <w:szCs w:val="22"/>
        </w:rPr>
      </w:pPr>
      <w:r>
        <w:rPr>
          <w:szCs w:val="22"/>
        </w:rPr>
        <w:t>Lees de situatie.</w:t>
      </w:r>
    </w:p>
    <w:p w:rsidR="00646FAC" w:rsidRDefault="00646FAC" w:rsidP="00646FAC">
      <w:pPr>
        <w:rPr>
          <w:szCs w:val="22"/>
        </w:rPr>
      </w:pPr>
    </w:p>
    <w:tbl>
      <w:tblPr>
        <w:tblStyle w:val="Tabel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677"/>
      </w:tblGrid>
      <w:tr w:rsidR="00646FAC" w:rsidTr="00AD202A">
        <w:tc>
          <w:tcPr>
            <w:tcW w:w="8677" w:type="dxa"/>
            <w:shd w:val="clear" w:color="auto" w:fill="EDEDED" w:themeFill="accent3" w:themeFillTint="33"/>
          </w:tcPr>
          <w:p w:rsidR="00646FAC" w:rsidRDefault="00646FAC" w:rsidP="00AD202A">
            <w:pPr>
              <w:pStyle w:val="tabeltekst9pt"/>
            </w:pPr>
          </w:p>
          <w:p w:rsidR="00646FAC" w:rsidRDefault="00646FAC" w:rsidP="00AD202A">
            <w:pPr>
              <w:pStyle w:val="tabeltekst9pt"/>
            </w:pPr>
            <w:r w:rsidRPr="00FF6866">
              <w:t>Ria heeft tijdens een</w:t>
            </w:r>
            <w:r>
              <w:t xml:space="preserve"> les</w:t>
            </w:r>
            <w:r w:rsidRPr="00FF6866">
              <w:t xml:space="preserve"> informatica het computerprogramma laten vastlopen. De rest van de groep loopt nu ook</w:t>
            </w:r>
            <w:r>
              <w:t xml:space="preserve"> vast</w:t>
            </w:r>
            <w:r w:rsidRPr="00FF6866">
              <w:t xml:space="preserve">. Een klasgenoot </w:t>
            </w:r>
            <w:r>
              <w:t>reageert met: "</w:t>
            </w:r>
            <w:r w:rsidRPr="00FF6866">
              <w:t xml:space="preserve">Ria, dit is nu de zoveelste keer dat jij de boel verknalt. </w:t>
            </w:r>
            <w:r>
              <w:t>Nu kan ik niet meer verder."</w:t>
            </w:r>
          </w:p>
          <w:p w:rsidR="00646FAC" w:rsidRDefault="00646FAC" w:rsidP="00AD202A">
            <w:pPr>
              <w:pStyle w:val="tabeltekst9pt"/>
            </w:pPr>
          </w:p>
        </w:tc>
      </w:tr>
    </w:tbl>
    <w:p w:rsidR="00646FAC" w:rsidRPr="00A4126D" w:rsidRDefault="00646FAC" w:rsidP="00646FAC">
      <w:pPr>
        <w:rPr>
          <w:szCs w:val="22"/>
        </w:rPr>
      </w:pPr>
    </w:p>
    <w:p w:rsidR="00646FAC" w:rsidRPr="00FF6866" w:rsidRDefault="00646FAC" w:rsidP="00646FAC">
      <w:pPr>
        <w:rPr>
          <w:szCs w:val="22"/>
        </w:rPr>
      </w:pPr>
    </w:p>
    <w:p w:rsidR="00646FAC" w:rsidRDefault="00646FAC" w:rsidP="00646FAC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Pr="00FF6866">
        <w:rPr>
          <w:szCs w:val="22"/>
        </w:rPr>
        <w:t>Hoe zou jij reageren, als je in de schoenen van Ria zou staan?</w:t>
      </w:r>
    </w:p>
    <w:p w:rsidR="00646FAC" w:rsidRPr="00FF6866" w:rsidRDefault="00646FAC" w:rsidP="00646FAC">
      <w:pPr>
        <w:rPr>
          <w:szCs w:val="22"/>
        </w:rPr>
      </w:pPr>
    </w:p>
    <w:p w:rsidR="00646FAC" w:rsidRPr="003B6A0B" w:rsidRDefault="00646FAC" w:rsidP="00646FAC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6FAC" w:rsidRPr="00EE0864" w:rsidRDefault="00646FAC" w:rsidP="00646FAC">
      <w:pPr>
        <w:rPr>
          <w:szCs w:val="22"/>
        </w:rPr>
      </w:pPr>
    </w:p>
    <w:p w:rsidR="00646FAC" w:rsidRDefault="00646FAC" w:rsidP="00646FAC">
      <w:pPr>
        <w:pStyle w:val="Lijstalinea"/>
        <w:numPr>
          <w:ilvl w:val="0"/>
          <w:numId w:val="7"/>
        </w:numPr>
        <w:ind w:left="284" w:hanging="284"/>
        <w:rPr>
          <w:szCs w:val="22"/>
        </w:rPr>
      </w:pPr>
      <w:r w:rsidRPr="00FF6866">
        <w:rPr>
          <w:szCs w:val="22"/>
        </w:rPr>
        <w:t>Ria, die deze les over kritiek al heeft gehad, reageerde als volgt:</w:t>
      </w:r>
      <w:r>
        <w:rPr>
          <w:szCs w:val="22"/>
        </w:rPr>
        <w:br/>
      </w:r>
      <w:r w:rsidRPr="008163B9">
        <w:rPr>
          <w:szCs w:val="22"/>
        </w:rPr>
        <w:t>"Ik vin</w:t>
      </w:r>
      <w:r w:rsidR="00C9726B">
        <w:rPr>
          <w:szCs w:val="22"/>
        </w:rPr>
        <w:t>d het ook niet leuk dat het mis</w:t>
      </w:r>
      <w:r w:rsidRPr="008163B9">
        <w:rPr>
          <w:szCs w:val="22"/>
        </w:rPr>
        <w:t>liep. Informatica is niet mijn sterke kant. Ik dacht dat</w:t>
      </w:r>
      <w:r w:rsidRPr="003B6A0B">
        <w:rPr>
          <w:szCs w:val="22"/>
        </w:rPr>
        <w:t xml:space="preserve"> ik alles volgens afspraak gedaan had, maar op de één of andere manier ging het </w:t>
      </w:r>
      <w:r>
        <w:rPr>
          <w:szCs w:val="22"/>
        </w:rPr>
        <w:t xml:space="preserve">toch </w:t>
      </w:r>
      <w:r w:rsidRPr="003B6A0B">
        <w:rPr>
          <w:szCs w:val="22"/>
        </w:rPr>
        <w:t xml:space="preserve">mis. Ik weet niet hoe het kwam. Kun je het me nog </w:t>
      </w:r>
      <w:r>
        <w:rPr>
          <w:szCs w:val="22"/>
        </w:rPr>
        <w:t>een keer uitleggen?"</w:t>
      </w:r>
      <w:r>
        <w:rPr>
          <w:szCs w:val="22"/>
        </w:rPr>
        <w:br/>
      </w:r>
      <w:r>
        <w:rPr>
          <w:szCs w:val="22"/>
        </w:rPr>
        <w:br/>
      </w:r>
      <w:r w:rsidRPr="003B6A0B">
        <w:rPr>
          <w:szCs w:val="22"/>
        </w:rPr>
        <w:t>De medeleerling zal het na deze reactie waarschijnlijk nog een keer uitleggen, waardoor Ria de kans krijgt om het goed te leren.</w:t>
      </w:r>
    </w:p>
    <w:p w:rsidR="00646FAC" w:rsidRPr="00646FAC" w:rsidRDefault="00646FAC" w:rsidP="00646FAC">
      <w:pPr>
        <w:tabs>
          <w:tab w:val="left" w:pos="284"/>
        </w:tabs>
      </w:pPr>
      <w:r>
        <w:br w:type="page"/>
      </w:r>
      <w:r>
        <w:lastRenderedPageBreak/>
        <w:tab/>
      </w:r>
      <w:r w:rsidRPr="00646FAC">
        <w:rPr>
          <w:szCs w:val="22"/>
        </w:rPr>
        <w:t>Verschilt jouw reactie veel met die van Ria?</w:t>
      </w:r>
    </w:p>
    <w:p w:rsidR="00646FAC" w:rsidRPr="00FF6866" w:rsidRDefault="00646FAC" w:rsidP="00646FAC">
      <w:pPr>
        <w:rPr>
          <w:szCs w:val="22"/>
        </w:rPr>
      </w:pPr>
    </w:p>
    <w:p w:rsidR="00646FAC" w:rsidRPr="00153A0D" w:rsidRDefault="00646FAC" w:rsidP="00646FAC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6FAC" w:rsidRPr="00FF6866" w:rsidRDefault="00646FAC" w:rsidP="00646FAC">
      <w:pPr>
        <w:rPr>
          <w:szCs w:val="22"/>
        </w:rPr>
      </w:pPr>
    </w:p>
    <w:p w:rsidR="00646FAC" w:rsidRPr="00FF6866" w:rsidRDefault="00646FAC" w:rsidP="00646FAC">
      <w:pPr>
        <w:pStyle w:val="Lijstalinea"/>
        <w:ind w:left="284"/>
        <w:rPr>
          <w:szCs w:val="22"/>
        </w:rPr>
      </w:pPr>
      <w:r w:rsidRPr="00FF6866">
        <w:rPr>
          <w:szCs w:val="22"/>
        </w:rPr>
        <w:t>Wat zou het gevolg kunnen zijn van jouw reactie?</w:t>
      </w:r>
    </w:p>
    <w:p w:rsidR="00646FAC" w:rsidRPr="00FF6866" w:rsidRDefault="00646FAC" w:rsidP="00646FAC">
      <w:pPr>
        <w:rPr>
          <w:szCs w:val="22"/>
        </w:rPr>
      </w:pPr>
    </w:p>
    <w:p w:rsidR="00646FAC" w:rsidRPr="003B6A0B" w:rsidRDefault="00646FAC" w:rsidP="00646FAC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6FAC" w:rsidRPr="00646FAC" w:rsidRDefault="00646FAC" w:rsidP="00646FAC">
      <w:pPr>
        <w:rPr>
          <w:szCs w:val="22"/>
        </w:rPr>
      </w:pPr>
    </w:p>
    <w:p w:rsidR="00646FAC" w:rsidRPr="007A7A81" w:rsidRDefault="00C9726B" w:rsidP="007A7A81">
      <w:pPr>
        <w:pStyle w:val="Lijstalinea"/>
        <w:numPr>
          <w:ilvl w:val="0"/>
          <w:numId w:val="7"/>
        </w:numPr>
        <w:ind w:left="284" w:hanging="284"/>
        <w:rPr>
          <w:szCs w:val="22"/>
        </w:rPr>
      </w:pPr>
      <w:r w:rsidRPr="007A7A81">
        <w:rPr>
          <w:szCs w:val="22"/>
        </w:rPr>
        <w:t>In opdracht a</w:t>
      </w:r>
      <w:r w:rsidR="00646FAC" w:rsidRPr="007A7A81">
        <w:rPr>
          <w:szCs w:val="22"/>
        </w:rPr>
        <w:t xml:space="preserve"> heb je zelf een situatie beschreven waarin je kritiek kreeg. Kun je jouw reactie op die kritiek verbeteren? Wat zou je een volgende keer beter kunnen zeggen?</w:t>
      </w:r>
    </w:p>
    <w:p w:rsidR="00646FAC" w:rsidRPr="00FF6866" w:rsidRDefault="00646FAC" w:rsidP="00646FAC">
      <w:pPr>
        <w:pStyle w:val="Lijstalinea"/>
        <w:ind w:left="284"/>
        <w:rPr>
          <w:szCs w:val="22"/>
        </w:rPr>
      </w:pPr>
    </w:p>
    <w:p w:rsidR="00646FAC" w:rsidRPr="003B6A0B" w:rsidRDefault="00646FAC" w:rsidP="00646FAC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6FAC" w:rsidRPr="00FF6866" w:rsidRDefault="00646FAC" w:rsidP="00646FAC">
      <w:pPr>
        <w:pStyle w:val="Lijstalinea"/>
        <w:ind w:left="284"/>
        <w:rPr>
          <w:szCs w:val="22"/>
        </w:rPr>
      </w:pPr>
    </w:p>
    <w:p w:rsidR="00646FAC" w:rsidRPr="00FF6866" w:rsidRDefault="00646FAC" w:rsidP="00646FAC">
      <w:pPr>
        <w:pStyle w:val="Lijstalinea"/>
        <w:numPr>
          <w:ilvl w:val="0"/>
          <w:numId w:val="7"/>
        </w:numPr>
        <w:ind w:left="284" w:hanging="284"/>
        <w:rPr>
          <w:szCs w:val="22"/>
        </w:rPr>
      </w:pPr>
      <w:r w:rsidRPr="00FF6866">
        <w:rPr>
          <w:szCs w:val="22"/>
        </w:rPr>
        <w:t>Het zal niet meevallen om altijd goed te reageren op kritiek</w:t>
      </w:r>
      <w:r>
        <w:rPr>
          <w:szCs w:val="22"/>
        </w:rPr>
        <w:t>. Blijf je best ervoor doen op school en tijdens je werk (eerst tijdens BPV en later tijdens het uitvoeren van je beroep)!</w:t>
      </w:r>
    </w:p>
    <w:p w:rsidR="00646FAC" w:rsidRPr="00FF6866" w:rsidRDefault="00646FAC" w:rsidP="00646FAC">
      <w:pPr>
        <w:pStyle w:val="Lijstalinea"/>
        <w:ind w:left="284"/>
        <w:rPr>
          <w:szCs w:val="22"/>
        </w:rPr>
      </w:pPr>
    </w:p>
    <w:p w:rsidR="00646FAC" w:rsidRPr="00FF6866" w:rsidRDefault="00646FAC" w:rsidP="00646FAC">
      <w:pPr>
        <w:pStyle w:val="Lijstalinea"/>
        <w:ind w:left="284"/>
        <w:rPr>
          <w:szCs w:val="22"/>
        </w:rPr>
      </w:pPr>
      <w:r w:rsidRPr="00FF6866">
        <w:rPr>
          <w:szCs w:val="22"/>
        </w:rPr>
        <w:t xml:space="preserve">Wat heb je geleerd over kritiek ontvangen? </w:t>
      </w:r>
      <w:r>
        <w:rPr>
          <w:szCs w:val="22"/>
        </w:rPr>
        <w:t>Be</w:t>
      </w:r>
      <w:r w:rsidRPr="00FF6866">
        <w:rPr>
          <w:szCs w:val="22"/>
        </w:rPr>
        <w:t>schrij</w:t>
      </w:r>
      <w:r>
        <w:rPr>
          <w:szCs w:val="22"/>
        </w:rPr>
        <w:t>f het belangrijkste leereffect.</w:t>
      </w:r>
    </w:p>
    <w:p w:rsidR="00646FAC" w:rsidRPr="00FF6866" w:rsidRDefault="00646FAC" w:rsidP="00646FAC">
      <w:pPr>
        <w:pStyle w:val="Lijstalinea"/>
        <w:ind w:left="284"/>
        <w:rPr>
          <w:szCs w:val="22"/>
        </w:rPr>
      </w:pPr>
    </w:p>
    <w:p w:rsidR="00646FAC" w:rsidRPr="0027771F" w:rsidRDefault="00646FAC" w:rsidP="00646FAC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DC77F0" w:rsidRDefault="00DC77F0" w:rsidP="00646FAC">
      <w:pPr>
        <w:tabs>
          <w:tab w:val="left" w:pos="284"/>
        </w:tabs>
      </w:pPr>
    </w:p>
    <w:sectPr w:rsid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ORZiRUDYXqJNUzWhslDSfBICUKy/l2IgUAl1u4eg8bCy+FoSh03XtH1HM07dubthWRB1FgvQdrtRyq3UUvU63A==" w:salt="zjSpVwCInUliszDTqVwP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67BB2"/>
    <w:rsid w:val="000E4780"/>
    <w:rsid w:val="001811F5"/>
    <w:rsid w:val="00286C38"/>
    <w:rsid w:val="002D2448"/>
    <w:rsid w:val="002D7F14"/>
    <w:rsid w:val="003D4518"/>
    <w:rsid w:val="00467390"/>
    <w:rsid w:val="00501E40"/>
    <w:rsid w:val="00522B92"/>
    <w:rsid w:val="0057264A"/>
    <w:rsid w:val="00646FAC"/>
    <w:rsid w:val="006B5316"/>
    <w:rsid w:val="00751080"/>
    <w:rsid w:val="007A7A81"/>
    <w:rsid w:val="00872379"/>
    <w:rsid w:val="00880FB7"/>
    <w:rsid w:val="009F6B95"/>
    <w:rsid w:val="00A15873"/>
    <w:rsid w:val="00A601A1"/>
    <w:rsid w:val="00BB0B70"/>
    <w:rsid w:val="00BC2E8C"/>
    <w:rsid w:val="00C64EC6"/>
    <w:rsid w:val="00C9726B"/>
    <w:rsid w:val="00CD0B9C"/>
    <w:rsid w:val="00DC77F0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6D084-9837-4F8A-B58C-CDC3001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2015-07-15T08:36:00Z</dcterms:created>
  <dcterms:modified xsi:type="dcterms:W3CDTF">2015-07-15T08:36:00Z</dcterms:modified>
</cp:coreProperties>
</file>